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B" w:rsidRPr="00FC3E3B" w:rsidRDefault="003B36E9" w:rsidP="0030749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2015</w:t>
      </w:r>
      <w:r w:rsidR="0030749B" w:rsidRPr="00FC3E3B">
        <w:rPr>
          <w:rFonts w:ascii="Arial" w:hAnsi="Arial" w:cs="Arial"/>
          <w:b/>
          <w:color w:val="FF0000"/>
          <w:sz w:val="28"/>
          <w:szCs w:val="28"/>
        </w:rPr>
        <w:t xml:space="preserve"> Wine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2250"/>
        <w:gridCol w:w="1800"/>
      </w:tblGrid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 w:rsidRPr="0030749B">
              <w:rPr>
                <w:rFonts w:ascii="Arial" w:hAnsi="Arial" w:cs="Arial"/>
                <w:sz w:val="24"/>
                <w:szCs w:val="24"/>
              </w:rPr>
              <w:t>Marin County Fair</w:t>
            </w:r>
          </w:p>
        </w:tc>
        <w:tc>
          <w:tcPr>
            <w:tcW w:w="3600" w:type="dxa"/>
          </w:tcPr>
          <w:p w:rsidR="0030749B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30749B" w:rsidRPr="0030749B">
              <w:rPr>
                <w:rFonts w:ascii="Arial" w:hAnsi="Arial" w:cs="Arial"/>
                <w:sz w:val="24"/>
                <w:szCs w:val="24"/>
              </w:rPr>
              <w:t xml:space="preserve"> Red Raspberry</w:t>
            </w:r>
          </w:p>
        </w:tc>
        <w:tc>
          <w:tcPr>
            <w:tcW w:w="225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</w:t>
            </w:r>
            <w:r w:rsidR="0030749B">
              <w:rPr>
                <w:rFonts w:ascii="Arial" w:hAnsi="Arial" w:cs="Arial"/>
                <w:sz w:val="24"/>
                <w:szCs w:val="24"/>
              </w:rPr>
              <w:t xml:space="preserve"> Sauvignon Blanc</w:t>
            </w:r>
          </w:p>
        </w:tc>
        <w:tc>
          <w:tcPr>
            <w:tcW w:w="225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Late Harvest Zinfandel</w:t>
            </w: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Olallieberry Mead</w:t>
            </w: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Mead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2006 Pinot Noir/Chardonnay </w:t>
            </w: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Sparkling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County Fair</w:t>
            </w:r>
          </w:p>
        </w:tc>
        <w:tc>
          <w:tcPr>
            <w:tcW w:w="3600" w:type="dxa"/>
          </w:tcPr>
          <w:p w:rsidR="0030749B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Chardonnay</w:t>
            </w:r>
          </w:p>
        </w:tc>
        <w:tc>
          <w:tcPr>
            <w:tcW w:w="2250" w:type="dxa"/>
          </w:tcPr>
          <w:p w:rsidR="003B36E9" w:rsidRPr="0030749B" w:rsidRDefault="003B36E9" w:rsidP="003B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Double Gold</w:t>
            </w:r>
          </w:p>
        </w:tc>
        <w:tc>
          <w:tcPr>
            <w:tcW w:w="1800" w:type="dxa"/>
          </w:tcPr>
          <w:p w:rsidR="0030749B" w:rsidRPr="0030749B" w:rsidRDefault="0030749B" w:rsidP="008B4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Red Raspberry</w:t>
            </w:r>
          </w:p>
        </w:tc>
        <w:tc>
          <w:tcPr>
            <w:tcW w:w="2250" w:type="dxa"/>
          </w:tcPr>
          <w:p w:rsidR="003B36E9" w:rsidRPr="0030749B" w:rsidRDefault="003B36E9" w:rsidP="003B36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Double Gold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Jubilee</w:t>
            </w: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Sauvignon Blanc</w:t>
            </w: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Double Gold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Sauvignon Blanc</w:t>
            </w:r>
          </w:p>
        </w:tc>
        <w:tc>
          <w:tcPr>
            <w:tcW w:w="225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 of Show</w:t>
            </w:r>
          </w:p>
        </w:tc>
        <w:tc>
          <w:tcPr>
            <w:tcW w:w="1800" w:type="dxa"/>
          </w:tcPr>
          <w:p w:rsidR="003B36E9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Wines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2012 Red Bordeaux Blend</w:t>
            </w:r>
          </w:p>
        </w:tc>
        <w:tc>
          <w:tcPr>
            <w:tcW w:w="2250" w:type="dxa"/>
          </w:tcPr>
          <w:p w:rsidR="0030749B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Double Gold</w:t>
            </w:r>
          </w:p>
        </w:tc>
        <w:tc>
          <w:tcPr>
            <w:tcW w:w="1800" w:type="dxa"/>
          </w:tcPr>
          <w:p w:rsidR="0030749B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Elephant Heart Plum</w:t>
            </w:r>
          </w:p>
        </w:tc>
        <w:tc>
          <w:tcPr>
            <w:tcW w:w="2250" w:type="dxa"/>
          </w:tcPr>
          <w:p w:rsidR="0030749B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Gold</w:t>
            </w:r>
          </w:p>
        </w:tc>
        <w:tc>
          <w:tcPr>
            <w:tcW w:w="1800" w:type="dxa"/>
          </w:tcPr>
          <w:p w:rsidR="0030749B" w:rsidRPr="0030749B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0A159E" w:rsidRDefault="000A159E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State Fair</w:t>
            </w:r>
          </w:p>
        </w:tc>
        <w:tc>
          <w:tcPr>
            <w:tcW w:w="3600" w:type="dxa"/>
          </w:tcPr>
          <w:p w:rsidR="000A159E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Elephant Heart Plum</w:t>
            </w:r>
          </w:p>
        </w:tc>
        <w:tc>
          <w:tcPr>
            <w:tcW w:w="2250" w:type="dxa"/>
          </w:tcPr>
          <w:p w:rsidR="000A159E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BOS, Double Gold</w:t>
            </w:r>
          </w:p>
        </w:tc>
        <w:tc>
          <w:tcPr>
            <w:tcW w:w="1800" w:type="dxa"/>
          </w:tcPr>
          <w:p w:rsidR="000A159E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Numerous wines with gold</w:t>
            </w:r>
          </w:p>
        </w:tc>
        <w:tc>
          <w:tcPr>
            <w:tcW w:w="225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C9" w:rsidRPr="0030749B" w:rsidTr="009C3D41">
        <w:tc>
          <w:tcPr>
            <w:tcW w:w="2898" w:type="dxa"/>
          </w:tcPr>
          <w:p w:rsidR="001653C9" w:rsidRDefault="001653C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3C9" w:rsidRDefault="001653C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1653C9" w:rsidRDefault="001653C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3C9" w:rsidRDefault="001653C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C9" w:rsidRPr="0030749B" w:rsidTr="00801E1E">
        <w:tc>
          <w:tcPr>
            <w:tcW w:w="2898" w:type="dxa"/>
          </w:tcPr>
          <w:p w:rsidR="001653C9" w:rsidRDefault="001653C9" w:rsidP="00165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Magazine</w:t>
            </w:r>
          </w:p>
        </w:tc>
        <w:tc>
          <w:tcPr>
            <w:tcW w:w="7650" w:type="dxa"/>
            <w:gridSpan w:val="3"/>
          </w:tcPr>
          <w:p w:rsidR="001653C9" w:rsidRDefault="001653C9" w:rsidP="00165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Home Winemakers of the Year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159E" w:rsidRPr="0030749B" w:rsidTr="009C3D41">
        <w:tc>
          <w:tcPr>
            <w:tcW w:w="2898" w:type="dxa"/>
          </w:tcPr>
          <w:p w:rsidR="000A159E" w:rsidRDefault="000A159E" w:rsidP="00307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International</w:t>
            </w:r>
          </w:p>
        </w:tc>
        <w:tc>
          <w:tcPr>
            <w:tcW w:w="3600" w:type="dxa"/>
          </w:tcPr>
          <w:p w:rsidR="000A159E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Olallieberry</w:t>
            </w:r>
          </w:p>
        </w:tc>
        <w:tc>
          <w:tcPr>
            <w:tcW w:w="2250" w:type="dxa"/>
          </w:tcPr>
          <w:p w:rsidR="000A159E" w:rsidRDefault="003B36E9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0A159E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Olallieberry</w:t>
            </w:r>
          </w:p>
        </w:tc>
        <w:tc>
          <w:tcPr>
            <w:tcW w:w="2250" w:type="dxa"/>
          </w:tcPr>
          <w:p w:rsidR="003B36E9" w:rsidRDefault="003B36E9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Ice Wine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Blackberry Port</w:t>
            </w:r>
          </w:p>
        </w:tc>
        <w:tc>
          <w:tcPr>
            <w:tcW w:w="2250" w:type="dxa"/>
          </w:tcPr>
          <w:p w:rsidR="003B36E9" w:rsidRDefault="003B36E9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Red Raspberry Port</w:t>
            </w:r>
          </w:p>
        </w:tc>
        <w:tc>
          <w:tcPr>
            <w:tcW w:w="2250" w:type="dxa"/>
          </w:tcPr>
          <w:p w:rsidR="003B36E9" w:rsidRDefault="003B36E9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Olallieberry Port</w:t>
            </w:r>
          </w:p>
        </w:tc>
        <w:tc>
          <w:tcPr>
            <w:tcW w:w="2250" w:type="dxa"/>
          </w:tcPr>
          <w:p w:rsidR="003B36E9" w:rsidRDefault="003B36E9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165E3F" w:rsidP="003B3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Cherry Amaretto Port</w:t>
            </w:r>
          </w:p>
        </w:tc>
        <w:tc>
          <w:tcPr>
            <w:tcW w:w="2250" w:type="dxa"/>
          </w:tcPr>
          <w:p w:rsidR="003B36E9" w:rsidRDefault="00165E3F" w:rsidP="009C3D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3B36E9" w:rsidRDefault="00165E3F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</w:tbl>
    <w:p w:rsidR="000A159E" w:rsidRDefault="000A159E" w:rsidP="00FC3E3B">
      <w:pPr>
        <w:rPr>
          <w:rFonts w:asciiTheme="majorHAnsi" w:hAnsiTheme="majorHAnsi"/>
          <w:sz w:val="24"/>
          <w:szCs w:val="24"/>
        </w:rPr>
      </w:pPr>
    </w:p>
    <w:p w:rsidR="00DC7455" w:rsidRDefault="00165AB0" w:rsidP="00165AB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4962525" cy="3101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o_grand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690" cy="310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455" w:rsidSect="00307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9B"/>
    <w:rsid w:val="000A159E"/>
    <w:rsid w:val="001653C9"/>
    <w:rsid w:val="00165AB0"/>
    <w:rsid w:val="00165E3F"/>
    <w:rsid w:val="002C5EE7"/>
    <w:rsid w:val="0030749B"/>
    <w:rsid w:val="003B36E9"/>
    <w:rsid w:val="00714248"/>
    <w:rsid w:val="00730A3F"/>
    <w:rsid w:val="009C3D41"/>
    <w:rsid w:val="00D26453"/>
    <w:rsid w:val="00DC7455"/>
    <w:rsid w:val="00EF7EF8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A5EF6-A1BF-4817-962C-711D438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Bentley</dc:creator>
  <cp:lastModifiedBy>Barbara Bentley</cp:lastModifiedBy>
  <cp:revision>5</cp:revision>
  <dcterms:created xsi:type="dcterms:W3CDTF">2015-11-02T22:38:00Z</dcterms:created>
  <dcterms:modified xsi:type="dcterms:W3CDTF">2016-08-01T22:20:00Z</dcterms:modified>
</cp:coreProperties>
</file>